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52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525218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5252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5252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D1055" w:rsidRDefault="0052521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hAnsi="Times New Roman"/>
                <w:sz w:val="20"/>
                <w:szCs w:val="20"/>
              </w:rPr>
              <w:t>Создание нормативн</w:t>
            </w:r>
            <w:proofErr w:type="gramStart"/>
            <w:r w:rsidRPr="00AD1055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AD1055">
              <w:rPr>
                <w:rFonts w:ascii="Times New Roman" w:hAnsi="Times New Roman"/>
                <w:sz w:val="20"/>
                <w:szCs w:val="20"/>
              </w:rPr>
              <w:t xml:space="preserve"> правовой базы в области инвестиционного климата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5252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252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AD105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hAnsi="Times New Roman"/>
                <w:sz w:val="20"/>
                <w:szCs w:val="20"/>
              </w:rPr>
              <w:t xml:space="preserve">Взаимодействие администрации Ермаковского сельсовета Кочковского района Новосибирской области с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t xml:space="preserve">отделом экономического развития и трудовых отношений администрации Кочковского района Новосибирской области по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улучшению инвестиционного климата и взаимодействию с инвесторами. Обеспечение оперативной связи и эффективного взаимодействия инвесторов со специалистами Ермаковского сельсовета</w:t>
            </w:r>
            <w:r w:rsidRPr="00675F8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t>Кочковского района Новосибирской области (включая предоставление номеров мобильных телефонов руководства)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5252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252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79" w:type="dxa"/>
          </w:tcPr>
          <w:p w:rsidR="00AC34E3" w:rsidRPr="00AD1055" w:rsidRDefault="00AD105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eastAsia="Calibri" w:hAnsi="Times New Roman"/>
                <w:sz w:val="20"/>
                <w:szCs w:val="20"/>
              </w:rPr>
              <w:t xml:space="preserve">Размещение </w:t>
            </w:r>
            <w:r w:rsidRPr="00AD1055">
              <w:rPr>
                <w:rFonts w:ascii="Times New Roman" w:hAnsi="Times New Roman"/>
                <w:sz w:val="20"/>
                <w:szCs w:val="20"/>
              </w:rPr>
              <w:t xml:space="preserve"> на официальном сайте в сети «Интернет» администрации Ермаковского сельсовета, информации по вопросам касающейся инвестиционных возможностей поселения, его инвестиционной стратегии и инфраструктуры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AD10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D10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Pr="005746B5" w:rsidRDefault="005746B5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46B5">
              <w:rPr>
                <w:rFonts w:ascii="Times New Roman" w:hAnsi="Times New Roman"/>
                <w:sz w:val="20"/>
                <w:szCs w:val="20"/>
              </w:rPr>
              <w:t xml:space="preserve">Создание презентационных материалов, направленных на пропаганду инвестиционных </w:t>
            </w:r>
            <w:r w:rsidRPr="005746B5">
              <w:rPr>
                <w:rFonts w:ascii="Times New Roman" w:hAnsi="Times New Roman"/>
                <w:sz w:val="20"/>
                <w:szCs w:val="20"/>
              </w:rPr>
              <w:lastRenderedPageBreak/>
              <w:t>возможностей поселения и повышения инвестиционной привлекательности и имиджа поселения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5746B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74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911E6D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32" w:type="dxa"/>
          </w:tcPr>
          <w:p w:rsidR="00911E6D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="007738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C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723C99" w:rsidP="00723C9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Презентационные материалы изготовлены собственными силами</w:t>
            </w: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179" w:type="dxa"/>
          </w:tcPr>
          <w:p w:rsidR="00911E6D" w:rsidRPr="005746B5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46B5">
              <w:rPr>
                <w:rFonts w:ascii="Times New Roman" w:hAnsi="Times New Roman"/>
                <w:sz w:val="20"/>
                <w:szCs w:val="20"/>
              </w:rPr>
              <w:t xml:space="preserve">Принятие участия в организованном администрацией Кочковского района инвестиционных и экономических </w:t>
            </w:r>
            <w:proofErr w:type="gramStart"/>
            <w:r w:rsidRPr="005746B5">
              <w:rPr>
                <w:rFonts w:ascii="Times New Roman" w:hAnsi="Times New Roman"/>
                <w:sz w:val="20"/>
                <w:szCs w:val="20"/>
              </w:rPr>
              <w:t>форумах</w:t>
            </w:r>
            <w:proofErr w:type="gramEnd"/>
            <w:r w:rsidRPr="005746B5">
              <w:rPr>
                <w:rFonts w:ascii="Times New Roman" w:hAnsi="Times New Roman"/>
                <w:sz w:val="20"/>
                <w:szCs w:val="20"/>
              </w:rPr>
              <w:t>, выставках и конференциях с целью доведения профильной аудитории информации об инвестиционном климате и возможностях Кочковского района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5746B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5746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Pr="00F80943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C402D5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C402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змерения</w:t>
            </w:r>
          </w:p>
        </w:tc>
        <w:tc>
          <w:tcPr>
            <w:tcW w:w="1134" w:type="dxa"/>
            <w:vMerge w:val="restart"/>
          </w:tcPr>
          <w:p w:rsidR="00304545" w:rsidRPr="00BE672A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E672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BE672A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E672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0A4D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Объём инвестиций в основной капитал (за исключением бюджетных средств) в расчёте на 1 жителя</w:t>
            </w:r>
          </w:p>
        </w:tc>
        <w:tc>
          <w:tcPr>
            <w:tcW w:w="1559" w:type="dxa"/>
          </w:tcPr>
          <w:p w:rsidR="00304545" w:rsidRPr="00AE78B9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304545" w:rsidRPr="00AE78B9" w:rsidRDefault="00BE672A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304545" w:rsidRPr="00AE78B9" w:rsidRDefault="00BE672A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Число субъектов малого и среднего предпринимательства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2B5161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304545" w:rsidRPr="00AE78B9" w:rsidRDefault="002B5161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Среднесписочная численность работников (без внешних совместителей) малых и средних предприятий</w:t>
            </w:r>
          </w:p>
        </w:tc>
        <w:tc>
          <w:tcPr>
            <w:tcW w:w="1559" w:type="dxa"/>
          </w:tcPr>
          <w:p w:rsidR="00304545" w:rsidRPr="00AE78B9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304545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304545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56DBB" w:rsidRPr="00AE78B9" w:rsidTr="00D174E2">
        <w:tc>
          <w:tcPr>
            <w:tcW w:w="481" w:type="dxa"/>
          </w:tcPr>
          <w:p w:rsidR="00956DBB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</w:tcPr>
          <w:p w:rsidR="00956DBB" w:rsidRPr="00F27BFE" w:rsidRDefault="00956DBB" w:rsidP="00925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Объем бюджетных средств (всех уровней), направленный на развитие и поддержку субъектов малого  и среднего предпринимательства на 100 СМСП</w:t>
            </w:r>
          </w:p>
        </w:tc>
        <w:tc>
          <w:tcPr>
            <w:tcW w:w="1559" w:type="dxa"/>
          </w:tcPr>
          <w:p w:rsidR="00956DBB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956DBB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56DBB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555AC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="007D67D8">
        <w:rPr>
          <w:rFonts w:ascii="Times New Roman" w:hAnsi="Times New Roman"/>
          <w:b/>
          <w:sz w:val="24"/>
          <w:szCs w:val="24"/>
        </w:rPr>
        <w:t>»</w:t>
      </w:r>
    </w:p>
    <w:p w:rsidR="00F80943" w:rsidRPr="00611456" w:rsidRDefault="00F555AC" w:rsidP="00F555AC">
      <w:pPr>
        <w:shd w:val="clear" w:color="auto" w:fill="FFFFFF"/>
        <w:tabs>
          <w:tab w:val="center" w:pos="7639"/>
          <w:tab w:val="left" w:pos="1279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7D67D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</w:p>
    <w:tbl>
      <w:tblPr>
        <w:tblStyle w:val="af4"/>
        <w:tblW w:w="0" w:type="auto"/>
        <w:tblLook w:val="04A0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7D67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7D67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4F1212" w:rsidRPr="004F1212" w:rsidRDefault="007D67D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7D67D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581" w:rsidRDefault="00D03581" w:rsidP="00F81448">
      <w:pPr>
        <w:spacing w:after="0" w:line="240" w:lineRule="auto"/>
      </w:pPr>
      <w:r>
        <w:separator/>
      </w:r>
    </w:p>
  </w:endnote>
  <w:endnote w:type="continuationSeparator" w:id="0">
    <w:p w:rsidR="00D03581" w:rsidRDefault="00D03581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581" w:rsidRDefault="00D03581" w:rsidP="00F81448">
      <w:pPr>
        <w:spacing w:after="0" w:line="240" w:lineRule="auto"/>
      </w:pPr>
      <w:r>
        <w:separator/>
      </w:r>
    </w:p>
  </w:footnote>
  <w:footnote w:type="continuationSeparator" w:id="0">
    <w:p w:rsidR="00D03581" w:rsidRDefault="00D03581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4D66"/>
    <w:rsid w:val="000A7A17"/>
    <w:rsid w:val="001227BA"/>
    <w:rsid w:val="001433D2"/>
    <w:rsid w:val="0014399E"/>
    <w:rsid w:val="001453A3"/>
    <w:rsid w:val="00153B82"/>
    <w:rsid w:val="001D7B92"/>
    <w:rsid w:val="001F61C6"/>
    <w:rsid w:val="002139C4"/>
    <w:rsid w:val="00235768"/>
    <w:rsid w:val="002502FF"/>
    <w:rsid w:val="002649ED"/>
    <w:rsid w:val="002A6C2F"/>
    <w:rsid w:val="002B5161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D7CE8"/>
    <w:rsid w:val="004105D9"/>
    <w:rsid w:val="00447A71"/>
    <w:rsid w:val="004648AA"/>
    <w:rsid w:val="00476DAD"/>
    <w:rsid w:val="004937DF"/>
    <w:rsid w:val="004F1212"/>
    <w:rsid w:val="00525218"/>
    <w:rsid w:val="00555C42"/>
    <w:rsid w:val="005746B5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B3B39"/>
    <w:rsid w:val="006E7DF0"/>
    <w:rsid w:val="00723C99"/>
    <w:rsid w:val="0072557C"/>
    <w:rsid w:val="007355CA"/>
    <w:rsid w:val="00755350"/>
    <w:rsid w:val="007738E2"/>
    <w:rsid w:val="007769DB"/>
    <w:rsid w:val="00785973"/>
    <w:rsid w:val="007939D1"/>
    <w:rsid w:val="007C1FE8"/>
    <w:rsid w:val="007D67D8"/>
    <w:rsid w:val="007E6D59"/>
    <w:rsid w:val="0080404F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56DBB"/>
    <w:rsid w:val="00973DA4"/>
    <w:rsid w:val="0098762F"/>
    <w:rsid w:val="00987C8A"/>
    <w:rsid w:val="00A105EC"/>
    <w:rsid w:val="00A14920"/>
    <w:rsid w:val="00AC1467"/>
    <w:rsid w:val="00AC34E3"/>
    <w:rsid w:val="00AD1055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BE672A"/>
    <w:rsid w:val="00C402D5"/>
    <w:rsid w:val="00C7096D"/>
    <w:rsid w:val="00C73090"/>
    <w:rsid w:val="00C74107"/>
    <w:rsid w:val="00C748A0"/>
    <w:rsid w:val="00C90BC4"/>
    <w:rsid w:val="00D03581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81EC0"/>
    <w:rsid w:val="00E92D19"/>
    <w:rsid w:val="00E9498E"/>
    <w:rsid w:val="00EA1642"/>
    <w:rsid w:val="00EB7655"/>
    <w:rsid w:val="00EE7DD8"/>
    <w:rsid w:val="00F21B76"/>
    <w:rsid w:val="00F265F1"/>
    <w:rsid w:val="00F30F42"/>
    <w:rsid w:val="00F555AC"/>
    <w:rsid w:val="00F80943"/>
    <w:rsid w:val="00F81448"/>
    <w:rsid w:val="00FC1263"/>
    <w:rsid w:val="00FF7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2023-01-18T07:10:00Z</cp:lastPrinted>
  <dcterms:created xsi:type="dcterms:W3CDTF">2021-07-08T04:30:00Z</dcterms:created>
  <dcterms:modified xsi:type="dcterms:W3CDTF">2023-01-18T07:11:00Z</dcterms:modified>
</cp:coreProperties>
</file>